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3B" w:rsidRDefault="00E0753B" w:rsidP="00E0753B">
      <w:pPr>
        <w:spacing w:after="0"/>
        <w:jc w:val="center"/>
      </w:pPr>
      <w:r>
        <w:t>Inspiration &amp; Motivation Project</w:t>
      </w:r>
    </w:p>
    <w:p w:rsidR="00E0753B" w:rsidRDefault="00E0753B" w:rsidP="00E0753B">
      <w:pPr>
        <w:spacing w:after="0"/>
        <w:jc w:val="center"/>
      </w:pPr>
      <w:r>
        <w:t>Mid-Michigan Leadership Academy</w:t>
      </w:r>
    </w:p>
    <w:p w:rsidR="00E0753B" w:rsidRDefault="00CF4744" w:rsidP="00CF4744">
      <w:pPr>
        <w:spacing w:after="0"/>
        <w:jc w:val="center"/>
      </w:pPr>
      <w:r>
        <w:t>Student Life Organization</w:t>
      </w:r>
    </w:p>
    <w:p w:rsidR="00CF4744" w:rsidRDefault="00CF4744" w:rsidP="00CF4744">
      <w:pPr>
        <w:spacing w:after="0"/>
        <w:jc w:val="center"/>
      </w:pPr>
    </w:p>
    <w:p w:rsidR="00E0753B" w:rsidRDefault="000D02D4" w:rsidP="00E0753B">
      <w:r>
        <w:rPr>
          <w:u w:val="single"/>
        </w:rPr>
        <w:t>Background</w:t>
      </w:r>
      <w:r w:rsidR="00E0753B">
        <w:t>:</w:t>
      </w:r>
      <w:r w:rsidR="00E0753B">
        <w:tab/>
        <w:t>The story we chose to share was a na</w:t>
      </w:r>
      <w:r w:rsidR="004F353A">
        <w:t>tural choice, as this is one</w:t>
      </w:r>
      <w:r w:rsidR="00E0753B">
        <w:t xml:space="preserve"> we hav</w:t>
      </w:r>
      <w:r w:rsidR="00AD6E25">
        <w:t>e been following locally</w:t>
      </w:r>
      <w:r w:rsidR="00E0753B">
        <w:t>.  Located in Lansing, Michigan, we are home to Michigan State University, and their popular basketball team, The Spartans.  Many of our staff (including the SLC) are alumni, and share this passion with the students.   This story has been followed in our community for over a year, and throughout the</w:t>
      </w:r>
      <w:r w:rsidR="00AD6E25">
        <w:t xml:space="preserve"> recent</w:t>
      </w:r>
      <w:r w:rsidR="00E0753B">
        <w:t xml:space="preserve"> March basketball tournaments, has received national coverage.</w:t>
      </w:r>
    </w:p>
    <w:p w:rsidR="00E0753B" w:rsidRDefault="00E0753B" w:rsidP="00E0753B">
      <w:pPr>
        <w:jc w:val="center"/>
      </w:pPr>
      <w:r>
        <w:t>“</w:t>
      </w:r>
      <w:proofErr w:type="spellStart"/>
      <w:r>
        <w:t>Adreian</w:t>
      </w:r>
      <w:proofErr w:type="spellEnd"/>
      <w:r>
        <w:t xml:space="preserve"> &amp; Lacey”</w:t>
      </w:r>
    </w:p>
    <w:p w:rsidR="00E0753B" w:rsidRDefault="00AD6E25" w:rsidP="00AD6E25">
      <w:bookmarkStart w:id="0" w:name="_GoBack"/>
      <w:bookmarkEnd w:id="0"/>
      <w:r>
        <w:t xml:space="preserve">This is a story of a random act of kindness.  It is a regular occurrence for Michigan State Basketball Coach Tom </w:t>
      </w:r>
      <w:proofErr w:type="spellStart"/>
      <w:r>
        <w:t>Izzo</w:t>
      </w:r>
      <w:proofErr w:type="spellEnd"/>
      <w:r>
        <w:t xml:space="preserve"> to bring his team to the local hospital to visit children who are dealing with medical issues to simply brighten their day, a random act that happens regularly.  A couple years ago, the team visited the room of Lacey </w:t>
      </w:r>
      <w:proofErr w:type="spellStart"/>
      <w:r>
        <w:t>Holsworth</w:t>
      </w:r>
      <w:proofErr w:type="spellEnd"/>
      <w:r>
        <w:t xml:space="preserve">, who was 6 at the time, and diagnosed with </w:t>
      </w:r>
      <w:proofErr w:type="spellStart"/>
      <w:r>
        <w:t>neuroblastoma</w:t>
      </w:r>
      <w:proofErr w:type="spellEnd"/>
      <w:r>
        <w:t xml:space="preserve">, an aggressive form of childhood cancer.  As the team was leaving the room, Lacey asked player </w:t>
      </w:r>
      <w:proofErr w:type="spellStart"/>
      <w:r>
        <w:t>Adreian</w:t>
      </w:r>
      <w:proofErr w:type="spellEnd"/>
      <w:r>
        <w:t xml:space="preserve"> Payne to stay behind, because she “liked his smile.”  It was then that the pair sparked a friendship that no one expected.</w:t>
      </w:r>
    </w:p>
    <w:p w:rsidR="00AD6E25" w:rsidRDefault="00AD6E25" w:rsidP="00AD6E25">
      <w:r>
        <w:t xml:space="preserve">In addition to the story with Lacey, </w:t>
      </w:r>
      <w:proofErr w:type="spellStart"/>
      <w:r>
        <w:t>Adreian</w:t>
      </w:r>
      <w:proofErr w:type="spellEnd"/>
      <w:r>
        <w:t xml:space="preserve"> Payne is a success story on his own.  His mother passed away to an asthma attack as a child, which left him to be raised by his grandmother, who also later passed.  </w:t>
      </w:r>
      <w:proofErr w:type="spellStart"/>
      <w:r>
        <w:t>Adreian</w:t>
      </w:r>
      <w:proofErr w:type="spellEnd"/>
      <w:r>
        <w:t xml:space="preserve"> struggled through school, and had a learning disability.  He made it to college </w:t>
      </w:r>
      <w:r w:rsidR="00EA1226">
        <w:t>with assistance from tutors, and an attitude that he could accomplish it.  The same attitude carried him through college, as he was awarded student athlete academic awards.  He was the first in his family to graduate college.</w:t>
      </w:r>
    </w:p>
    <w:p w:rsidR="00EA1226" w:rsidRDefault="00EA1226" w:rsidP="00AD6E25">
      <w:r>
        <w:t xml:space="preserve">This story has many lessons.  The background of </w:t>
      </w:r>
      <w:proofErr w:type="spellStart"/>
      <w:r>
        <w:t>Adreian</w:t>
      </w:r>
      <w:proofErr w:type="spellEnd"/>
      <w:r>
        <w:t xml:space="preserve"> Payne in itself shows where hard work, dedication, and attitude can get you, even with all of the challenges and hardships life can throw at you.  When you add in the powerful friendship he built with Lacey </w:t>
      </w:r>
      <w:proofErr w:type="spellStart"/>
      <w:r>
        <w:t>Holsworth</w:t>
      </w:r>
      <w:proofErr w:type="spellEnd"/>
      <w:r>
        <w:t xml:space="preserve">, it shows how a simple random act of kindness can at least brighten someone’s day, and be the spark that can turn into so much more.  </w:t>
      </w:r>
      <w:proofErr w:type="spellStart"/>
      <w:r>
        <w:t>Adreian</w:t>
      </w:r>
      <w:proofErr w:type="spellEnd"/>
      <w:r>
        <w:t xml:space="preserve"> and Lacey both learned from one another to “fight through everything with a smile on their face.”  The story also shows how powerful it is to show compassion for others, as everyone has struggles in their life, no matter how big or small.</w:t>
      </w:r>
    </w:p>
    <w:p w:rsidR="00300E2C" w:rsidRDefault="00300E2C" w:rsidP="00AD6E25">
      <w:r>
        <w:t>The students at MMLA have not only i</w:t>
      </w:r>
      <w:r w:rsidR="000D02D4">
        <w:t>dentified with the story, but</w:t>
      </w:r>
      <w:r>
        <w:t xml:space="preserve"> sparked many</w:t>
      </w:r>
      <w:r w:rsidR="000D02D4">
        <w:t xml:space="preserve"> ideas of how they can make a small difference in someone’s life by a simple act of kindness.</w:t>
      </w:r>
      <w:r>
        <w:t xml:space="preserve"> </w:t>
      </w:r>
    </w:p>
    <w:p w:rsidR="000D02D4" w:rsidRPr="000D02D4" w:rsidRDefault="000D02D4" w:rsidP="00AD6E25">
      <w:r>
        <w:rPr>
          <w:b/>
          <w:u w:val="single"/>
        </w:rPr>
        <w:t>Special Note</w:t>
      </w:r>
      <w:r>
        <w:rPr>
          <w:b/>
        </w:rPr>
        <w:t>:</w:t>
      </w:r>
      <w:r>
        <w:tab/>
      </w:r>
      <w:r w:rsidR="008C599E">
        <w:t xml:space="preserve">This video aired on the Big Ten Network on March 9, 2014.  Last week, on April 9, 2014, Lacey </w:t>
      </w:r>
      <w:proofErr w:type="spellStart"/>
      <w:r w:rsidR="008C599E">
        <w:t>Holsworth</w:t>
      </w:r>
      <w:proofErr w:type="spellEnd"/>
      <w:r w:rsidR="008C599E">
        <w:t xml:space="preserve"> passed away</w:t>
      </w:r>
      <w:r w:rsidR="00BE19EE">
        <w:t xml:space="preserve"> – she now “dances with angels.”  If you would like </w:t>
      </w:r>
      <w:r w:rsidR="00CF4744">
        <w:t>a</w:t>
      </w:r>
      <w:r w:rsidR="004F353A">
        <w:t xml:space="preserve"> touching</w:t>
      </w:r>
      <w:r w:rsidR="00CF4744">
        <w:t xml:space="preserve"> follow-up video, please go to:     </w:t>
      </w:r>
      <w:r w:rsidR="00CF4744" w:rsidRPr="00CF4744">
        <w:rPr>
          <w:color w:val="1F497D" w:themeColor="text2"/>
        </w:rPr>
        <w:t>http://espn.go.com/mens-college-basketball/story/_/id/10770949/adreian-payne-michigan-state-spartans-honored-friendship-princess-lacey</w:t>
      </w:r>
    </w:p>
    <w:sectPr w:rsidR="000D02D4" w:rsidRPr="000D0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56"/>
    <w:rsid w:val="000D02D4"/>
    <w:rsid w:val="00300E2C"/>
    <w:rsid w:val="004F353A"/>
    <w:rsid w:val="00580756"/>
    <w:rsid w:val="00830C87"/>
    <w:rsid w:val="008C599E"/>
    <w:rsid w:val="00A03793"/>
    <w:rsid w:val="00AD6E25"/>
    <w:rsid w:val="00BA1721"/>
    <w:rsid w:val="00BE19EE"/>
    <w:rsid w:val="00CF4744"/>
    <w:rsid w:val="00E0753B"/>
    <w:rsid w:val="00EA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800C2-490A-47D9-82CE-93F0B3EB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53B"/>
    <w:rPr>
      <w:color w:val="0000FF" w:themeColor="hyperlink"/>
      <w:u w:val="single"/>
    </w:rPr>
  </w:style>
  <w:style w:type="character" w:styleId="FollowedHyperlink">
    <w:name w:val="FollowedHyperlink"/>
    <w:basedOn w:val="DefaultParagraphFont"/>
    <w:uiPriority w:val="99"/>
    <w:semiHidden/>
    <w:unhideWhenUsed/>
    <w:rsid w:val="00830C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Alaniz</dc:creator>
  <cp:lastModifiedBy>Roger Soweid</cp:lastModifiedBy>
  <cp:revision>2</cp:revision>
  <dcterms:created xsi:type="dcterms:W3CDTF">2014-05-12T07:52:00Z</dcterms:created>
  <dcterms:modified xsi:type="dcterms:W3CDTF">2014-05-12T07:52:00Z</dcterms:modified>
</cp:coreProperties>
</file>